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43B" w:rsidRPr="00370519" w:rsidRDefault="0045643B" w:rsidP="0045643B">
      <w:pPr>
        <w:pStyle w:val="Default"/>
        <w:jc w:val="center"/>
        <w:rPr>
          <w:rFonts w:cstheme="minorBidi"/>
          <w:color w:val="385623" w:themeColor="accent6" w:themeShade="80"/>
        </w:rPr>
      </w:pPr>
    </w:p>
    <w:p w:rsidR="0045643B" w:rsidRPr="00370519" w:rsidRDefault="00F734E5" w:rsidP="0045643B">
      <w:pPr>
        <w:pStyle w:val="Default"/>
        <w:jc w:val="center"/>
        <w:rPr>
          <w:rFonts w:cstheme="minorBidi"/>
          <w:b/>
          <w:bCs/>
          <w:color w:val="385623" w:themeColor="accent6" w:themeShade="80"/>
          <w:sz w:val="36"/>
          <w:szCs w:val="36"/>
        </w:rPr>
      </w:pPr>
      <w:r>
        <w:rPr>
          <w:rFonts w:cstheme="minorBidi"/>
          <w:b/>
          <w:bCs/>
          <w:color w:val="385623" w:themeColor="accent6" w:themeShade="80"/>
          <w:sz w:val="36"/>
          <w:szCs w:val="36"/>
        </w:rPr>
        <w:t>NICKLAS BÄCKSTRÖM CUP 2021</w:t>
      </w:r>
      <w:bookmarkStart w:id="0" w:name="_GoBack"/>
      <w:bookmarkEnd w:id="0"/>
    </w:p>
    <w:p w:rsidR="0045643B" w:rsidRPr="00370519" w:rsidRDefault="0045643B" w:rsidP="0045643B">
      <w:pPr>
        <w:pStyle w:val="Default"/>
        <w:jc w:val="center"/>
        <w:rPr>
          <w:rFonts w:cstheme="minorBidi"/>
          <w:b/>
          <w:bCs/>
          <w:color w:val="385623" w:themeColor="accent6" w:themeShade="80"/>
          <w:sz w:val="36"/>
          <w:szCs w:val="36"/>
        </w:rPr>
      </w:pPr>
    </w:p>
    <w:p w:rsidR="0045643B" w:rsidRPr="00370519" w:rsidRDefault="0045643B" w:rsidP="0045643B">
      <w:pPr>
        <w:pStyle w:val="Default"/>
        <w:jc w:val="center"/>
        <w:rPr>
          <w:rFonts w:cstheme="minorBidi"/>
          <w:color w:val="385623" w:themeColor="accent6" w:themeShade="80"/>
          <w:sz w:val="36"/>
          <w:szCs w:val="36"/>
        </w:rPr>
      </w:pPr>
      <w:r w:rsidRPr="00370519">
        <w:rPr>
          <w:rFonts w:cstheme="minorBidi"/>
          <w:b/>
          <w:bCs/>
          <w:color w:val="385623" w:themeColor="accent6" w:themeShade="80"/>
          <w:sz w:val="36"/>
          <w:szCs w:val="36"/>
        </w:rPr>
        <w:t>BOENDEPRIS</w:t>
      </w:r>
    </w:p>
    <w:p w:rsidR="0045643B" w:rsidRDefault="0045643B" w:rsidP="0045643B">
      <w:pPr>
        <w:pStyle w:val="Default"/>
        <w:rPr>
          <w:rFonts w:ascii="Calibri" w:hAnsi="Calibri" w:cs="Calibri"/>
          <w:b/>
          <w:bCs/>
          <w:color w:val="auto"/>
          <w:sz w:val="52"/>
          <w:szCs w:val="52"/>
        </w:rPr>
      </w:pPr>
    </w:p>
    <w:p w:rsidR="0045643B" w:rsidRDefault="005D7B6E" w:rsidP="0045643B">
      <w:pPr>
        <w:pStyle w:val="Default"/>
        <w:rPr>
          <w:rFonts w:ascii="Calibri" w:hAnsi="Calibri" w:cs="Calibri"/>
          <w:b/>
          <w:bCs/>
          <w:color w:val="auto"/>
          <w:sz w:val="52"/>
          <w:szCs w:val="52"/>
        </w:rPr>
      </w:pPr>
      <w:r>
        <w:rPr>
          <w:noProof/>
          <w:lang w:eastAsia="sv-SE"/>
        </w:rPr>
        <w:drawing>
          <wp:inline distT="0" distB="0" distL="0" distR="0" wp14:anchorId="237C21EF" wp14:editId="43C8960D">
            <wp:extent cx="5760720" cy="3066741"/>
            <wp:effectExtent l="0" t="0" r="0" b="635"/>
            <wp:docPr id="1" name="Bild 1" descr="Bildresultat för scandic väst gäv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scandic väst gäv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6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43B" w:rsidRDefault="0045643B" w:rsidP="0045643B">
      <w:pPr>
        <w:pStyle w:val="Default"/>
        <w:rPr>
          <w:rFonts w:ascii="Calibri" w:hAnsi="Calibri" w:cs="Calibri"/>
          <w:color w:val="auto"/>
          <w:sz w:val="52"/>
          <w:szCs w:val="52"/>
        </w:rPr>
      </w:pPr>
      <w:r>
        <w:rPr>
          <w:rFonts w:ascii="Calibri" w:hAnsi="Calibri" w:cs="Calibri"/>
          <w:b/>
          <w:bCs/>
          <w:color w:val="auto"/>
          <w:sz w:val="52"/>
          <w:szCs w:val="52"/>
        </w:rPr>
        <w:t xml:space="preserve">Scandic Gävle Väst </w:t>
      </w:r>
    </w:p>
    <w:p w:rsidR="005D7B6E" w:rsidRDefault="0045643B" w:rsidP="0045643B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Här är priser på hotellboende</w:t>
      </w:r>
    </w:p>
    <w:p w:rsidR="0045643B" w:rsidRDefault="005D7B6E" w:rsidP="0045643B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Enkelrum</w:t>
      </w:r>
      <w:r w:rsidR="00370519">
        <w:rPr>
          <w:rFonts w:ascii="Calibri" w:hAnsi="Calibri" w:cs="Calibri"/>
          <w:color w:val="auto"/>
          <w:sz w:val="22"/>
          <w:szCs w:val="22"/>
        </w:rPr>
        <w:t xml:space="preserve">                                 </w:t>
      </w:r>
      <w:r>
        <w:rPr>
          <w:rFonts w:ascii="Calibri" w:hAnsi="Calibri" w:cs="Calibri"/>
          <w:color w:val="auto"/>
          <w:sz w:val="22"/>
          <w:szCs w:val="22"/>
        </w:rPr>
        <w:t xml:space="preserve"> 700</w:t>
      </w:r>
      <w:r w:rsidR="0045643B">
        <w:rPr>
          <w:rFonts w:ascii="Calibri" w:hAnsi="Calibri" w:cs="Calibri"/>
          <w:color w:val="auto"/>
          <w:sz w:val="22"/>
          <w:szCs w:val="22"/>
        </w:rPr>
        <w:t xml:space="preserve"> kr/rum inkl. frukost </w:t>
      </w:r>
    </w:p>
    <w:p w:rsidR="0045643B" w:rsidRDefault="005D7B6E" w:rsidP="0045643B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Dubbelrum</w:t>
      </w:r>
      <w:r w:rsidR="00370519">
        <w:rPr>
          <w:rFonts w:ascii="Calibri" w:hAnsi="Calibri" w:cs="Calibri"/>
          <w:color w:val="auto"/>
          <w:sz w:val="22"/>
          <w:szCs w:val="22"/>
        </w:rPr>
        <w:t xml:space="preserve">                              </w:t>
      </w:r>
      <w:r>
        <w:rPr>
          <w:rFonts w:ascii="Calibri" w:hAnsi="Calibri" w:cs="Calibri"/>
          <w:color w:val="auto"/>
          <w:sz w:val="22"/>
          <w:szCs w:val="22"/>
        </w:rPr>
        <w:t xml:space="preserve"> 900</w:t>
      </w:r>
      <w:r w:rsidR="0045643B">
        <w:rPr>
          <w:rFonts w:ascii="Calibri" w:hAnsi="Calibri" w:cs="Calibri"/>
          <w:color w:val="auto"/>
          <w:sz w:val="22"/>
          <w:szCs w:val="22"/>
        </w:rPr>
        <w:t xml:space="preserve"> kr/rum inkl. frukost </w:t>
      </w:r>
    </w:p>
    <w:p w:rsidR="0045643B" w:rsidRDefault="0045643B" w:rsidP="0045643B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Trebä</w:t>
      </w:r>
      <w:r w:rsidR="005D7B6E">
        <w:rPr>
          <w:rFonts w:ascii="Calibri" w:hAnsi="Calibri" w:cs="Calibri"/>
          <w:color w:val="auto"/>
          <w:sz w:val="22"/>
          <w:szCs w:val="22"/>
        </w:rPr>
        <w:t>ddsrum</w:t>
      </w:r>
      <w:r w:rsidR="00370519">
        <w:rPr>
          <w:rFonts w:ascii="Calibri" w:hAnsi="Calibri" w:cs="Calibri"/>
          <w:color w:val="auto"/>
          <w:sz w:val="22"/>
          <w:szCs w:val="22"/>
        </w:rPr>
        <w:t xml:space="preserve">                           </w:t>
      </w:r>
      <w:r w:rsidR="005D7B6E">
        <w:rPr>
          <w:rFonts w:ascii="Calibri" w:hAnsi="Calibri" w:cs="Calibri"/>
          <w:color w:val="auto"/>
          <w:sz w:val="22"/>
          <w:szCs w:val="22"/>
        </w:rPr>
        <w:t>1 1</w:t>
      </w:r>
      <w:r>
        <w:rPr>
          <w:rFonts w:ascii="Calibri" w:hAnsi="Calibri" w:cs="Calibri"/>
          <w:color w:val="auto"/>
          <w:sz w:val="22"/>
          <w:szCs w:val="22"/>
        </w:rPr>
        <w:t xml:space="preserve">00 kr/rum inkl. frukost </w:t>
      </w:r>
    </w:p>
    <w:p w:rsidR="0045643B" w:rsidRDefault="005D7B6E" w:rsidP="0045643B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Fyrbäddsrum </w:t>
      </w:r>
      <w:r w:rsidR="00370519">
        <w:rPr>
          <w:rFonts w:ascii="Calibri" w:hAnsi="Calibri" w:cs="Calibri"/>
          <w:color w:val="auto"/>
          <w:sz w:val="22"/>
          <w:szCs w:val="22"/>
        </w:rPr>
        <w:t xml:space="preserve">                          </w:t>
      </w:r>
      <w:r>
        <w:rPr>
          <w:rFonts w:ascii="Calibri" w:hAnsi="Calibri" w:cs="Calibri"/>
          <w:color w:val="auto"/>
          <w:sz w:val="22"/>
          <w:szCs w:val="22"/>
        </w:rPr>
        <w:t>1 4</w:t>
      </w:r>
      <w:r w:rsidR="0045643B">
        <w:rPr>
          <w:rFonts w:ascii="Calibri" w:hAnsi="Calibri" w:cs="Calibri"/>
          <w:color w:val="auto"/>
          <w:sz w:val="22"/>
          <w:szCs w:val="22"/>
        </w:rPr>
        <w:t xml:space="preserve">00 kr/rum inkl. frukost </w:t>
      </w:r>
    </w:p>
    <w:p w:rsidR="005D7B6E" w:rsidRDefault="005D7B6E" w:rsidP="0045643B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45643B" w:rsidRDefault="005D7B6E" w:rsidP="0045643B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Sportmålet 99:-</w:t>
      </w:r>
      <w:r w:rsidR="0045643B">
        <w:rPr>
          <w:rFonts w:ascii="Calibri" w:hAnsi="Calibri" w:cs="Calibri"/>
          <w:color w:val="auto"/>
          <w:sz w:val="22"/>
          <w:szCs w:val="22"/>
        </w:rPr>
        <w:t xml:space="preserve">person inkl. smör, bröd, salladsbuffé samt måltidsdryck ( barn upp till 13 år ) </w:t>
      </w:r>
    </w:p>
    <w:p w:rsidR="0045643B" w:rsidRDefault="0045643B" w:rsidP="0045643B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Sportmålet 129:-/ person inkl. smör, bröd, salladsbuffé samt måltidsdryck ( vuxna ) </w:t>
      </w:r>
    </w:p>
    <w:p w:rsidR="0045643B" w:rsidRDefault="0045643B" w:rsidP="0045643B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Boende och måltider bokas av lagen, ange Valbo HC vid bokning </w:t>
      </w:r>
    </w:p>
    <w:p w:rsidR="005D7B6E" w:rsidRDefault="005D7B6E" w:rsidP="0045643B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5D7B6E" w:rsidRDefault="005D7B6E" w:rsidP="0045643B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5D7B6E" w:rsidRDefault="005D7B6E" w:rsidP="0045643B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:rsidR="0045643B" w:rsidRDefault="0045643B" w:rsidP="0045643B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Telefon 026-4958110 (dagtid) </w:t>
      </w:r>
    </w:p>
    <w:p w:rsidR="0045643B" w:rsidRDefault="0045643B" w:rsidP="0045643B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Adress </w:t>
      </w:r>
    </w:p>
    <w:p w:rsidR="0045643B" w:rsidRDefault="0045643B" w:rsidP="0045643B">
      <w:pPr>
        <w:pStyle w:val="Default"/>
        <w:rPr>
          <w:rFonts w:ascii="Calibri" w:hAnsi="Calibri" w:cs="Calibri"/>
          <w:color w:val="auto"/>
          <w:sz w:val="22"/>
          <w:szCs w:val="22"/>
        </w:rPr>
      </w:pPr>
      <w:proofErr w:type="spellStart"/>
      <w:r>
        <w:rPr>
          <w:rFonts w:ascii="Calibri" w:hAnsi="Calibri" w:cs="Calibri"/>
          <w:color w:val="auto"/>
          <w:sz w:val="22"/>
          <w:szCs w:val="22"/>
        </w:rPr>
        <w:t>Johanneslötsvägen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6 </w:t>
      </w:r>
    </w:p>
    <w:p w:rsidR="0045643B" w:rsidRDefault="0045643B" w:rsidP="0045643B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80628 Gävle </w:t>
      </w:r>
    </w:p>
    <w:p w:rsidR="0045643B" w:rsidRDefault="0045643B" w:rsidP="0045643B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Sverige </w:t>
      </w:r>
    </w:p>
    <w:p w:rsidR="0045643B" w:rsidRDefault="0045643B" w:rsidP="0045643B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Telefon: +46 (0) 26 495 81 00 </w:t>
      </w:r>
    </w:p>
    <w:p w:rsidR="0045643B" w:rsidRDefault="0045643B" w:rsidP="0045643B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Fax: +46 (0) 26 495 81 11 </w:t>
      </w:r>
    </w:p>
    <w:p w:rsidR="00D624B7" w:rsidRDefault="0045643B" w:rsidP="0045643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E-post: </w:t>
      </w:r>
      <w:hyperlink r:id="rId5" w:history="1">
        <w:r w:rsidRPr="00D5455B">
          <w:rPr>
            <w:rStyle w:val="Hyperlnk"/>
            <w:rFonts w:ascii="Calibri" w:hAnsi="Calibri" w:cs="Calibri"/>
          </w:rPr>
          <w:t>gavle@scandichotels.com</w:t>
        </w:r>
      </w:hyperlink>
    </w:p>
    <w:p w:rsidR="0045643B" w:rsidRDefault="0045643B" w:rsidP="0045643B">
      <w:pPr>
        <w:pStyle w:val="Default"/>
      </w:pPr>
    </w:p>
    <w:p w:rsidR="0045643B" w:rsidRDefault="0045643B" w:rsidP="0045643B">
      <w:pPr>
        <w:pStyle w:val="Default"/>
        <w:rPr>
          <w:sz w:val="16"/>
          <w:szCs w:val="16"/>
        </w:rPr>
      </w:pPr>
      <w:r>
        <w:t xml:space="preserve"> </w:t>
      </w:r>
      <w:r>
        <w:rPr>
          <w:b/>
          <w:bCs/>
          <w:sz w:val="16"/>
          <w:szCs w:val="16"/>
        </w:rPr>
        <w:t xml:space="preserve">Sportcentrum Ishallen 818 30 Valbo  • www.valbohc.se </w:t>
      </w:r>
    </w:p>
    <w:p w:rsidR="0045643B" w:rsidRDefault="0045643B" w:rsidP="0045643B"/>
    <w:sectPr w:rsidR="00456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3B"/>
    <w:rsid w:val="00370519"/>
    <w:rsid w:val="0045643B"/>
    <w:rsid w:val="00486E14"/>
    <w:rsid w:val="005D7B6E"/>
    <w:rsid w:val="00D624B7"/>
    <w:rsid w:val="00F7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6FD7"/>
  <w15:chartTrackingRefBased/>
  <w15:docId w15:val="{656482FA-DDAB-4E49-88E8-1A832E792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45643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4564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vle@scandichotel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Högskolan i Gävle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Madelene Klockervold</dc:creator>
  <cp:keywords/>
  <dc:description/>
  <cp:lastModifiedBy>Madelene Klockervold</cp:lastModifiedBy>
  <cp:revision>2</cp:revision>
  <dcterms:created xsi:type="dcterms:W3CDTF">2021-05-25T07:44:00Z</dcterms:created>
  <dcterms:modified xsi:type="dcterms:W3CDTF">2021-05-25T07:44:00Z</dcterms:modified>
</cp:coreProperties>
</file>